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Oceana County Democratic Party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County Report  (submitted by Lynne Cavazos)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4/02/24</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Oceana County Dems (OCD) met in person at the Oceana County Griswold St. Annex and on ZOOM for our April Meeting.  We had good attendance from members in person and on ZOOM.  Start of Meeting included:  Call to Order, Land Acknowledgement, Pledge of Allegiance and Introduction of all members attending.  </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GUEST Speaker:</w:t>
      </w:r>
      <w:r>
        <w:rPr>
          <w:rFonts w:ascii="Calibri" w:hAnsi="Calibri" w:cs="Calibri" w:eastAsia="Calibri"/>
          <w:color w:val="auto"/>
          <w:spacing w:val="0"/>
          <w:position w:val="0"/>
          <w:sz w:val="24"/>
          <w:shd w:fill="auto" w:val="clear"/>
        </w:rPr>
        <w:t xml:space="preserve">  Representative Will Snyder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1</w:t>
      </w:r>
      <w:r>
        <w:rPr>
          <w:rFonts w:ascii="Calibri" w:hAnsi="Calibri" w:cs="Calibri" w:eastAsia="Calibri"/>
          <w:color w:val="auto"/>
          <w:spacing w:val="0"/>
          <w:position w:val="0"/>
          <w:sz w:val="24"/>
          <w:shd w:fill="auto" w:val="clear"/>
          <w:vertAlign w:val="superscript"/>
        </w:rPr>
        <w:t xml:space="preserve">st</w:t>
      </w:r>
      <w:r>
        <w:rPr>
          <w:rFonts w:ascii="Calibri" w:hAnsi="Calibri" w:cs="Calibri" w:eastAsia="Calibri"/>
          <w:color w:val="auto"/>
          <w:spacing w:val="0"/>
          <w:position w:val="0"/>
          <w:sz w:val="24"/>
          <w:shd w:fill="auto" w:val="clear"/>
        </w:rPr>
        <w:t xml:space="preserve"> term representing the 87</w:t>
      </w:r>
      <w:r>
        <w:rPr>
          <w:rFonts w:ascii="Calibri" w:hAnsi="Calibri" w:cs="Calibri" w:eastAsia="Calibri"/>
          <w:color w:val="auto"/>
          <w:spacing w:val="0"/>
          <w:position w:val="0"/>
          <w:sz w:val="24"/>
          <w:shd w:fill="auto" w:val="clear"/>
          <w:vertAlign w:val="superscript"/>
        </w:rPr>
        <w:t xml:space="preserve">th</w:t>
      </w:r>
      <w:r>
        <w:rPr>
          <w:rFonts w:ascii="Calibri" w:hAnsi="Calibri" w:cs="Calibri" w:eastAsia="Calibri"/>
          <w:color w:val="auto"/>
          <w:spacing w:val="0"/>
          <w:position w:val="0"/>
          <w:sz w:val="24"/>
          <w:shd w:fill="auto" w:val="clear"/>
        </w:rPr>
        <w:t xml:space="preserve"> Michigan House District.  </w:t>
      </w:r>
    </w:p>
    <w:p>
      <w:pPr>
        <w:spacing w:before="0" w:after="0" w:line="240"/>
        <w:ind w:right="0" w:left="0" w:firstLine="0"/>
        <w:jc w:val="left"/>
        <w:rPr>
          <w:rFonts w:ascii="Segoe UI" w:hAnsi="Segoe UI" w:cs="Segoe UI" w:eastAsia="Segoe UI"/>
          <w:color w:val="auto"/>
          <w:spacing w:val="0"/>
          <w:position w:val="0"/>
          <w:sz w:val="24"/>
          <w:shd w:fill="FFFFFF" w:val="clear"/>
        </w:rPr>
      </w:pPr>
      <w:r>
        <w:rPr>
          <w:rFonts w:ascii="Segoe UI" w:hAnsi="Segoe UI" w:cs="Segoe UI" w:eastAsia="Segoe UI"/>
          <w:color w:val="auto"/>
          <w:spacing w:val="0"/>
          <w:position w:val="0"/>
          <w:sz w:val="24"/>
          <w:shd w:fill="FFFFFF" w:val="clear"/>
        </w:rPr>
        <w:tab/>
        <w:t xml:space="preserve">Will talked about his extensive background in work with unions, working with Terry Sabo while he was a House Representative, heading political campaigns, and now using all of his background and connections to represent the people in his district.  </w:t>
      </w:r>
    </w:p>
    <w:p>
      <w:pPr>
        <w:spacing w:before="0" w:after="0" w:line="240"/>
        <w:ind w:right="0" w:left="0" w:firstLine="0"/>
        <w:jc w:val="left"/>
        <w:rPr>
          <w:rFonts w:ascii="Segoe UI" w:hAnsi="Segoe UI" w:cs="Segoe UI" w:eastAsia="Segoe UI"/>
          <w:color w:val="auto"/>
          <w:spacing w:val="0"/>
          <w:position w:val="0"/>
          <w:sz w:val="24"/>
          <w:shd w:fill="FFFFFF" w:val="clear"/>
        </w:rPr>
      </w:pPr>
      <w:r>
        <w:rPr>
          <w:rFonts w:ascii="Segoe UI" w:hAnsi="Segoe UI" w:cs="Segoe UI" w:eastAsia="Segoe UI"/>
          <w:color w:val="auto"/>
          <w:spacing w:val="0"/>
          <w:position w:val="0"/>
          <w:sz w:val="24"/>
          <w:shd w:fill="FFFFFF" w:val="clear"/>
        </w:rPr>
        <w:tab/>
        <w:t xml:space="preserve">He reviewed what has been accomplished when the Democrats had control of the House, Senate and the 3 major offices.  It has been more challenging when the 2 democrats won their mayoral elections, and the numbers of Democrats and Republicans is currently even.  Will is confident that the 2 vacant seats will be filled by Democrats in an upcoming April election.  We had an interesting question and answer sessions with Will with a variety of topics discussed and his thoughts about upcoming legislation.  </w:t>
      </w:r>
    </w:p>
    <w:p>
      <w:pPr>
        <w:spacing w:before="0" w:after="0" w:line="240"/>
        <w:ind w:right="0" w:left="0" w:firstLine="0"/>
        <w:jc w:val="left"/>
        <w:rPr>
          <w:rFonts w:ascii="Segoe UI" w:hAnsi="Segoe UI" w:cs="Segoe UI" w:eastAsia="Segoe UI"/>
          <w:b/>
          <w:color w:val="auto"/>
          <w:spacing w:val="0"/>
          <w:position w:val="0"/>
          <w:sz w:val="24"/>
          <w:shd w:fill="FFFFFF" w:val="clear"/>
        </w:rPr>
      </w:pPr>
      <w:r>
        <w:rPr>
          <w:rFonts w:ascii="Segoe UI" w:hAnsi="Segoe UI" w:cs="Segoe UI" w:eastAsia="Segoe UI"/>
          <w:b/>
          <w:color w:val="auto"/>
          <w:spacing w:val="0"/>
          <w:position w:val="0"/>
          <w:sz w:val="24"/>
          <w:shd w:fill="FFFFFF" w:val="clear"/>
        </w:rPr>
        <w:tab/>
      </w: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Announcements:  </w:t>
      </w:r>
    </w:p>
    <w:p>
      <w:pPr>
        <w:numPr>
          <w:ilvl w:val="0"/>
          <w:numId w:val="2"/>
        </w:numPr>
        <w:spacing w:before="0" w:after="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Update on Speakers for monthly meetings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May, June, July, August</w:t>
      </w:r>
    </w:p>
    <w:p>
      <w:pPr>
        <w:numPr>
          <w:ilvl w:val="0"/>
          <w:numId w:val="2"/>
        </w:numPr>
        <w:spacing w:before="0" w:after="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Upcoming Events for Oceana Dems:</w:t>
      </w:r>
    </w:p>
    <w:p>
      <w:pPr>
        <w:spacing w:before="0" w:after="0" w:line="240"/>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Square Dance in April 13</w:t>
      </w:r>
      <w:r>
        <w:rPr>
          <w:rFonts w:ascii="Calibri" w:hAnsi="Calibri" w:cs="Calibri" w:eastAsia="Calibri"/>
          <w:color w:val="auto"/>
          <w:spacing w:val="0"/>
          <w:position w:val="0"/>
          <w:sz w:val="24"/>
          <w:shd w:fill="auto" w:val="clear"/>
          <w:vertAlign w:val="superscript"/>
        </w:rPr>
        <w:t xml:space="preserve">th</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Squares for Scholarship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Fund Raiser</w:t>
      </w:r>
    </w:p>
    <w:p>
      <w:pPr>
        <w:spacing w:before="0" w:after="0" w:line="240"/>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To be held at Hart Historic Center in Hart, See OCD website for info. </w:t>
      </w:r>
    </w:p>
    <w:p>
      <w:pPr>
        <w:spacing w:before="0" w:after="0" w:line="240"/>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June Fundraiser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Serving Up Democracy</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Shelby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Optimist Club</w:t>
      </w:r>
    </w:p>
    <w:p>
      <w:pPr>
        <w:spacing w:before="0" w:after="0" w:line="240"/>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June 4, 2024 </w:t>
      </w:r>
    </w:p>
    <w:p>
      <w:pPr>
        <w:spacing w:before="0" w:after="0" w:line="240"/>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July 28</w:t>
      </w:r>
      <w:r>
        <w:rPr>
          <w:rFonts w:ascii="Calibri" w:hAnsi="Calibri" w:cs="Calibri" w:eastAsia="Calibri"/>
          <w:color w:val="auto"/>
          <w:spacing w:val="0"/>
          <w:position w:val="0"/>
          <w:sz w:val="24"/>
          <w:shd w:fill="auto" w:val="clear"/>
          <w:vertAlign w:val="superscript"/>
        </w:rPr>
        <w:t xml:space="preserve">th</w:t>
      </w:r>
      <w:r>
        <w:rPr>
          <w:rFonts w:ascii="Calibri" w:hAnsi="Calibri" w:cs="Calibri" w:eastAsia="Calibri"/>
          <w:color w:val="auto"/>
          <w:spacing w:val="0"/>
          <w:position w:val="0"/>
          <w:sz w:val="24"/>
          <w:shd w:fill="auto" w:val="clear"/>
        </w:rPr>
        <w:t xml:space="preserve"> Fundraiser - Pizza for the People </w:t>
      </w:r>
    </w:p>
    <w:p>
      <w:pPr>
        <w:numPr>
          <w:ilvl w:val="0"/>
          <w:numId w:val="4"/>
        </w:numPr>
        <w:spacing w:before="0" w:after="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Meetings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April through October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In Person Meetings at the Shared Space Studio.  </w:t>
      </w:r>
    </w:p>
    <w:p>
      <w:pPr>
        <w:numPr>
          <w:ilvl w:val="0"/>
          <w:numId w:val="4"/>
        </w:numPr>
        <w:spacing w:before="0" w:after="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Shared Space Facility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will be our Oceana Democratic Party Site for the </w:t>
      </w:r>
    </w:p>
    <w:p>
      <w:pPr>
        <w:spacing w:before="0" w:after="0" w:line="240"/>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2024 Election cycle.  Plans for securing Internet Service and Phone Service. </w:t>
      </w:r>
    </w:p>
    <w:p>
      <w:pPr>
        <w:numPr>
          <w:ilvl w:val="0"/>
          <w:numId w:val="6"/>
        </w:numPr>
        <w:spacing w:before="0" w:after="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Sign-a-thon in May being planned at Shared Space Studio.  </w:t>
      </w:r>
    </w:p>
    <w:p>
      <w:pPr>
        <w:numPr>
          <w:ilvl w:val="0"/>
          <w:numId w:val="6"/>
        </w:numPr>
        <w:spacing w:before="0" w:after="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Collection of Signatures for Michael Lynch from members in attendance.  </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Summary of topics discussed and actions to be taken: </w:t>
      </w:r>
    </w:p>
    <w:p>
      <w:pPr>
        <w:numPr>
          <w:ilvl w:val="0"/>
          <w:numId w:val="8"/>
        </w:numPr>
        <w:spacing w:before="0" w:after="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Update on “Contest Every Race” actions for the next 6 months. </w:t>
      </w:r>
    </w:p>
    <w:p>
      <w:pPr>
        <w:numPr>
          <w:ilvl w:val="0"/>
          <w:numId w:val="8"/>
        </w:numPr>
        <w:spacing w:before="0" w:after="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Several OCD members will be attending the Rural Caucus Summit in April. </w:t>
      </w:r>
    </w:p>
    <w:p>
      <w:pPr>
        <w:numPr>
          <w:ilvl w:val="0"/>
          <w:numId w:val="8"/>
        </w:numPr>
        <w:spacing w:before="0" w:after="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Review of OCDP Budget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approval of budget for 2024.  </w:t>
      </w:r>
    </w:p>
    <w:p>
      <w:pPr>
        <w:numPr>
          <w:ilvl w:val="0"/>
          <w:numId w:val="8"/>
        </w:numPr>
        <w:spacing w:before="0" w:after="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Communication Team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working with Pixel Graphics to create on pamphlets, bookmarks, t-shirts, etc.  </w:t>
      </w:r>
    </w:p>
    <w:p>
      <w:pPr>
        <w:numPr>
          <w:ilvl w:val="0"/>
          <w:numId w:val="8"/>
        </w:numPr>
        <w:spacing w:before="0" w:after="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 New Democratic Party Sign is being created for the Shared Space Studio location. </w:t>
      </w:r>
    </w:p>
    <w:p>
      <w:pPr>
        <w:numPr>
          <w:ilvl w:val="0"/>
          <w:numId w:val="8"/>
        </w:numPr>
        <w:spacing w:before="0" w:after="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WAVE Training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options available to work with Bob Chun</w:t>
      </w:r>
    </w:p>
    <w:p>
      <w:pPr>
        <w:numPr>
          <w:ilvl w:val="0"/>
          <w:numId w:val="8"/>
        </w:numPr>
        <w:spacing w:before="0" w:after="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Request has been submitted to the 2</w:t>
      </w:r>
      <w:r>
        <w:rPr>
          <w:rFonts w:ascii="Calibri" w:hAnsi="Calibri" w:cs="Calibri" w:eastAsia="Calibri"/>
          <w:color w:val="auto"/>
          <w:spacing w:val="0"/>
          <w:position w:val="0"/>
          <w:sz w:val="24"/>
          <w:shd w:fill="auto" w:val="clear"/>
          <w:vertAlign w:val="superscript"/>
        </w:rPr>
        <w:t xml:space="preserve">nd</w:t>
      </w:r>
      <w:r>
        <w:rPr>
          <w:rFonts w:ascii="Calibri" w:hAnsi="Calibri" w:cs="Calibri" w:eastAsia="Calibri"/>
          <w:color w:val="auto"/>
          <w:spacing w:val="0"/>
          <w:position w:val="0"/>
          <w:sz w:val="24"/>
          <w:shd w:fill="auto" w:val="clear"/>
        </w:rPr>
        <w:t xml:space="preserve"> CD to secure federal funds for internet and phone service at Shared Space.  Lynne will present at April 6</w:t>
      </w:r>
      <w:r>
        <w:rPr>
          <w:rFonts w:ascii="Calibri" w:hAnsi="Calibri" w:cs="Calibri" w:eastAsia="Calibri"/>
          <w:color w:val="auto"/>
          <w:spacing w:val="0"/>
          <w:position w:val="0"/>
          <w:sz w:val="24"/>
          <w:shd w:fill="auto" w:val="clear"/>
          <w:vertAlign w:val="superscript"/>
        </w:rPr>
        <w:t xml:space="preserve">th</w:t>
      </w:r>
      <w:r>
        <w:rPr>
          <w:rFonts w:ascii="Calibri" w:hAnsi="Calibri" w:cs="Calibri" w:eastAsia="Calibri"/>
          <w:color w:val="auto"/>
          <w:spacing w:val="0"/>
          <w:position w:val="0"/>
          <w:sz w:val="24"/>
          <w:shd w:fill="auto" w:val="clear"/>
        </w:rPr>
        <w:t xml:space="preserve"> 2</w:t>
      </w:r>
      <w:r>
        <w:rPr>
          <w:rFonts w:ascii="Calibri" w:hAnsi="Calibri" w:cs="Calibri" w:eastAsia="Calibri"/>
          <w:color w:val="auto"/>
          <w:spacing w:val="0"/>
          <w:position w:val="0"/>
          <w:sz w:val="24"/>
          <w:shd w:fill="auto" w:val="clear"/>
          <w:vertAlign w:val="superscript"/>
        </w:rPr>
        <w:t xml:space="preserve">nd</w:t>
      </w:r>
      <w:r>
        <w:rPr>
          <w:rFonts w:ascii="Calibri" w:hAnsi="Calibri" w:cs="Calibri" w:eastAsia="Calibri"/>
          <w:color w:val="auto"/>
          <w:spacing w:val="0"/>
          <w:position w:val="0"/>
          <w:sz w:val="24"/>
          <w:shd w:fill="auto" w:val="clear"/>
        </w:rPr>
        <w:t xml:space="preserve"> CD meeting.  </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num w:numId="2">
    <w:abstractNumId w:val="18"/>
  </w:num>
  <w:num w:numId="4">
    <w:abstractNumId w:val="12"/>
  </w:num>
  <w:num w:numId="6">
    <w:abstractNumId w:val="6"/>
  </w:num>
  <w:num w:numId="8">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